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959"/>
        <w:gridCol w:w="2404"/>
      </w:tblGrid>
      <w:tr w:rsidR="00021924" w:rsidTr="002F7DF4">
        <w:tc>
          <w:tcPr>
            <w:tcW w:w="2405" w:type="dxa"/>
          </w:tcPr>
          <w:p w:rsidR="0013350E" w:rsidRPr="00021924" w:rsidRDefault="00021924" w:rsidP="00062DBD">
            <w:pPr>
              <w:spacing w:line="30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1924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080000" cy="1080000"/>
                  <wp:effectExtent l="0" t="0" r="635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AN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50E" w:rsidRPr="0002192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br/>
            </w:r>
            <w:hyperlink r:id="rId7" w:history="1">
              <w:r w:rsidR="0013350E" w:rsidRPr="00021924">
                <w:rPr>
                  <w:rStyle w:val="Hyperlink"/>
                  <w:rFonts w:ascii="Arial" w:hAnsi="Arial" w:cs="Arial"/>
                  <w:i/>
                  <w:iCs/>
                  <w:color w:val="auto"/>
                  <w:sz w:val="16"/>
                  <w:szCs w:val="16"/>
                  <w:u w:val="none"/>
                  <w:lang w:val="en-GB"/>
                </w:rPr>
                <w:t>www.austrian-neuroscience.at</w:t>
              </w:r>
            </w:hyperlink>
          </w:p>
        </w:tc>
        <w:tc>
          <w:tcPr>
            <w:tcW w:w="5959" w:type="dxa"/>
          </w:tcPr>
          <w:p w:rsidR="00021924" w:rsidRDefault="00021924" w:rsidP="00062DBD">
            <w:pPr>
              <w:spacing w:before="120"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2192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 xml:space="preserve">Joint Meeting of the </w:t>
            </w:r>
            <w:r w:rsidRPr="0002192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Austrian Neuroscience Association (ANA) and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br/>
              <w:t xml:space="preserve">the Austrian Pharmacological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Spciety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(APHAR)</w:t>
            </w:r>
          </w:p>
          <w:p w:rsidR="00021924" w:rsidRPr="00021924" w:rsidRDefault="00062DBD" w:rsidP="002F7DF4">
            <w:pPr>
              <w:spacing w:after="240" w:line="30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62DBD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318135</wp:posOffset>
                  </wp:positionV>
                  <wp:extent cx="1515110" cy="287655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trinsic_Activit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924" w:rsidRPr="0002192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Innsbruck, </w:t>
            </w:r>
            <w:r w:rsidR="00021924" w:rsidRPr="00021924"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  <w:t>25 – 27 September 2019</w:t>
            </w:r>
          </w:p>
          <w:p w:rsidR="0013350E" w:rsidRPr="00062DBD" w:rsidRDefault="00062DBD" w:rsidP="00062DBD">
            <w:pPr>
              <w:tabs>
                <w:tab w:val="left" w:pos="889"/>
                <w:tab w:val="right" w:pos="5992"/>
              </w:tabs>
              <w:spacing w:line="30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Pr="00062DB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ABSTRACT FORM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</w:p>
        </w:tc>
        <w:tc>
          <w:tcPr>
            <w:tcW w:w="2404" w:type="dxa"/>
          </w:tcPr>
          <w:p w:rsidR="0013350E" w:rsidRPr="00021924" w:rsidRDefault="0013350E" w:rsidP="00062DBD">
            <w:pPr>
              <w:spacing w:line="30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21924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080000" cy="1080000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HARlogo200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92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br/>
            </w:r>
            <w:r w:rsidR="00062DBD" w:rsidRPr="00062DB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www.aphar.at</w:t>
            </w:r>
            <w:r w:rsidR="00062DB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 </w:t>
            </w:r>
          </w:p>
        </w:tc>
      </w:tr>
    </w:tbl>
    <w:p w:rsidR="004C776B" w:rsidRDefault="004C776B" w:rsidP="00021924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Part A (Administrative details)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7578"/>
      </w:tblGrid>
      <w:tr w:rsidR="00150F58" w:rsidRPr="006B512A" w:rsidTr="00021924">
        <w:trPr>
          <w:trHeight w:val="353"/>
        </w:trPr>
        <w:tc>
          <w:tcPr>
            <w:tcW w:w="3194" w:type="dxa"/>
            <w:tcBorders>
              <w:bottom w:val="single" w:sz="4" w:space="0" w:color="auto"/>
            </w:tcBorders>
          </w:tcPr>
          <w:p w:rsidR="00150F58" w:rsidRPr="006B512A" w:rsidRDefault="00150F58" w:rsidP="006B512A">
            <w:pPr>
              <w:tabs>
                <w:tab w:val="right" w:pos="3011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Presenting Author:</w:t>
            </w:r>
            <w:r w:rsidR="009C02CB" w:rsidRPr="006B51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7578" w:type="dxa"/>
            <w:tcBorders>
              <w:left w:val="nil"/>
              <w:bottom w:val="single" w:sz="18" w:space="0" w:color="3366FF"/>
            </w:tcBorders>
          </w:tcPr>
          <w:p w:rsidR="00150F58" w:rsidRPr="006B512A" w:rsidRDefault="00150F58" w:rsidP="006B512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76B" w:rsidRPr="006B512A" w:rsidTr="00021924">
        <w:trPr>
          <w:trHeight w:hRule="exact" w:val="567"/>
        </w:trPr>
        <w:tc>
          <w:tcPr>
            <w:tcW w:w="319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4C776B" w:rsidRPr="006B512A" w:rsidRDefault="007201F7" w:rsidP="006B51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 / Mr</w:t>
            </w:r>
            <w:r w:rsidRPr="007201F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(please tick)</w:t>
            </w:r>
          </w:p>
        </w:tc>
        <w:tc>
          <w:tcPr>
            <w:tcW w:w="7578" w:type="dxa"/>
            <w:tcBorders>
              <w:top w:val="single" w:sz="18" w:space="0" w:color="3366FF"/>
              <w:left w:val="single" w:sz="18" w:space="0" w:color="3366FF"/>
              <w:bottom w:val="single" w:sz="8" w:space="0" w:color="3366FF"/>
              <w:right w:val="single" w:sz="18" w:space="0" w:color="3366FF"/>
            </w:tcBorders>
          </w:tcPr>
          <w:p w:rsidR="004C776B" w:rsidRPr="006B512A" w:rsidRDefault="007201F7" w:rsidP="007201F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Ms/Mrs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</w:tc>
      </w:tr>
      <w:tr w:rsidR="007201F7" w:rsidRPr="006B512A" w:rsidTr="00021924">
        <w:trPr>
          <w:trHeight w:hRule="exact" w:val="567"/>
        </w:trPr>
        <w:tc>
          <w:tcPr>
            <w:tcW w:w="3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7201F7" w:rsidRPr="006B512A" w:rsidRDefault="00DA2CA9" w:rsidP="00DA2CA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</w:t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578" w:type="dxa"/>
            <w:tcBorders>
              <w:top w:val="single" w:sz="8" w:space="0" w:color="3366FF"/>
              <w:left w:val="single" w:sz="18" w:space="0" w:color="3366FF"/>
              <w:bottom w:val="single" w:sz="8" w:space="0" w:color="3366FF"/>
              <w:right w:val="single" w:sz="18" w:space="0" w:color="3366FF"/>
            </w:tcBorders>
          </w:tcPr>
          <w:p w:rsidR="007201F7" w:rsidRPr="006B512A" w:rsidRDefault="007201F7" w:rsidP="005004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A2CA9" w:rsidRPr="006B512A" w:rsidTr="00021924">
        <w:trPr>
          <w:trHeight w:hRule="exact" w:val="567"/>
        </w:trPr>
        <w:tc>
          <w:tcPr>
            <w:tcW w:w="3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DA2CA9" w:rsidRPr="006B512A" w:rsidRDefault="00DA2CA9" w:rsidP="0050042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Given name(s)</w:t>
            </w:r>
          </w:p>
        </w:tc>
        <w:tc>
          <w:tcPr>
            <w:tcW w:w="7578" w:type="dxa"/>
            <w:tcBorders>
              <w:top w:val="single" w:sz="8" w:space="0" w:color="3366FF"/>
              <w:left w:val="single" w:sz="18" w:space="0" w:color="3366FF"/>
              <w:bottom w:val="single" w:sz="8" w:space="0" w:color="3366FF"/>
              <w:right w:val="single" w:sz="18" w:space="0" w:color="3366FF"/>
            </w:tcBorders>
          </w:tcPr>
          <w:p w:rsidR="00DA2CA9" w:rsidRDefault="00DA2CA9" w:rsidP="005004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021924">
        <w:trPr>
          <w:trHeight w:hRule="exact" w:val="567"/>
        </w:trPr>
        <w:tc>
          <w:tcPr>
            <w:tcW w:w="3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7201F7" w:rsidRPr="006B512A" w:rsidRDefault="007201F7" w:rsidP="0050042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7578" w:type="dxa"/>
            <w:tcBorders>
              <w:top w:val="single" w:sz="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7201F7" w:rsidRPr="006B512A" w:rsidRDefault="007201F7" w:rsidP="005004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021924">
        <w:trPr>
          <w:trHeight w:hRule="exact" w:val="567"/>
        </w:trPr>
        <w:tc>
          <w:tcPr>
            <w:tcW w:w="3194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18" w:space="0" w:color="3366FF"/>
            </w:tcBorders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Age of presenting author:</w:t>
            </w:r>
          </w:p>
        </w:tc>
        <w:tc>
          <w:tcPr>
            <w:tcW w:w="7578" w:type="dxa"/>
            <w:tcBorders>
              <w:top w:val="single" w:sz="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7201F7" w:rsidRPr="006B512A" w:rsidRDefault="007201F7" w:rsidP="00861371">
            <w:pPr>
              <w:tabs>
                <w:tab w:val="left" w:pos="748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≤ 35 years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&gt; 35 years</w:t>
            </w:r>
          </w:p>
        </w:tc>
      </w:tr>
      <w:tr w:rsidR="007201F7" w:rsidRPr="006B512A" w:rsidTr="00021924">
        <w:trPr>
          <w:trHeight w:hRule="exact" w:val="284"/>
        </w:trPr>
        <w:tc>
          <w:tcPr>
            <w:tcW w:w="3194" w:type="dxa"/>
            <w:tcBorders>
              <w:top w:val="single" w:sz="4" w:space="0" w:color="auto"/>
            </w:tcBorders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78" w:type="dxa"/>
            <w:tcBorders>
              <w:top w:val="single" w:sz="18" w:space="0" w:color="3366FF"/>
            </w:tcBorders>
          </w:tcPr>
          <w:p w:rsidR="007201F7" w:rsidRPr="006B512A" w:rsidRDefault="007201F7" w:rsidP="006B51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5B62F0">
        <w:trPr>
          <w:trHeight w:hRule="exact" w:val="903"/>
        </w:trPr>
        <w:tc>
          <w:tcPr>
            <w:tcW w:w="319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78" w:type="dxa"/>
            <w:tcBorders>
              <w:top w:val="single" w:sz="18" w:space="0" w:color="3366FF"/>
              <w:left w:val="single" w:sz="18" w:space="0" w:color="3366FF"/>
              <w:bottom w:val="single" w:sz="8" w:space="0" w:color="3366FF"/>
              <w:right w:val="single" w:sz="18" w:space="0" w:color="3366FF"/>
            </w:tcBorders>
          </w:tcPr>
          <w:p w:rsidR="005B62F0" w:rsidRPr="006B512A" w:rsidRDefault="005B62F0" w:rsidP="005B62F0">
            <w:pPr>
              <w:tabs>
                <w:tab w:val="left" w:pos="2272"/>
              </w:tabs>
              <w:spacing w:before="120" w:after="120" w:line="360" w:lineRule="auto"/>
              <w:ind w:left="667" w:hanging="6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 at least one of the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authors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member of ANA or APHAR?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  <w:r w:rsidRPr="00C93A7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7201F7" w:rsidRPr="006B512A" w:rsidTr="00021924">
        <w:trPr>
          <w:trHeight w:hRule="exact" w:val="284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78" w:type="dxa"/>
            <w:tcBorders>
              <w:top w:val="single" w:sz="18" w:space="0" w:color="3366FF"/>
              <w:bottom w:val="single" w:sz="18" w:space="0" w:color="3366FF"/>
            </w:tcBorders>
          </w:tcPr>
          <w:p w:rsidR="007201F7" w:rsidRPr="006B512A" w:rsidRDefault="007201F7" w:rsidP="006B51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140224" w:rsidTr="00140224">
        <w:trPr>
          <w:trHeight w:val="1043"/>
        </w:trPr>
        <w:tc>
          <w:tcPr>
            <w:tcW w:w="319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7201F7" w:rsidRPr="006B512A" w:rsidRDefault="005B62F0" w:rsidP="00644329">
            <w:pPr>
              <w:spacing w:before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choose </w:t>
            </w:r>
            <w:r w:rsidR="00644329">
              <w:rPr>
                <w:rFonts w:ascii="Arial" w:hAnsi="Arial" w:cs="Arial"/>
                <w:sz w:val="22"/>
                <w:szCs w:val="22"/>
                <w:lang w:val="en-GB"/>
              </w:rPr>
              <w:t xml:space="preserve">preferred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meeting section</w:t>
            </w:r>
            <w:r w:rsidR="0064432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242DD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78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7201F7" w:rsidRPr="006B512A" w:rsidRDefault="00021924" w:rsidP="00BE6A0B">
            <w:pPr>
              <w:tabs>
                <w:tab w:val="left" w:pos="1518"/>
                <w:tab w:val="right" w:pos="7330"/>
              </w:tabs>
              <w:spacing w:before="120"/>
              <w:ind w:left="24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21924">
              <w:rPr>
                <w:rFonts w:ascii="Arial" w:hAnsi="Arial" w:cs="Arial"/>
                <w:b/>
                <w:sz w:val="22"/>
                <w:szCs w:val="22"/>
                <w:lang w:val="en-GB"/>
              </w:rPr>
              <w:t>ANA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5B62F0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="007201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201F7" w:rsidRPr="00021924">
              <w:rPr>
                <w:rFonts w:ascii="Arial" w:hAnsi="Arial" w:cs="Arial"/>
                <w:b/>
                <w:sz w:val="22"/>
                <w:szCs w:val="22"/>
                <w:lang w:val="en-GB"/>
              </w:rPr>
              <w:t>APHAR</w:t>
            </w:r>
            <w:r w:rsidR="007201F7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bookmarkStart w:id="0" w:name="_GoBack"/>
            <w:bookmarkEnd w:id="0"/>
            <w:r w:rsidR="005B62F0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203FBC"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="00203FBC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03FBC" w:rsidRPr="00C623CE">
              <w:rPr>
                <w:rFonts w:ascii="Arial" w:hAnsi="Arial" w:cs="Arial"/>
                <w:b/>
                <w:sz w:val="22"/>
                <w:szCs w:val="22"/>
                <w:lang w:val="en-GB"/>
              </w:rPr>
              <w:t>APHAR</w:t>
            </w:r>
            <w:r w:rsidR="00203FBC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03FBC" w:rsidRPr="00021924"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of Clinical Pharmacology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CE1C33" w:rsidRPr="00140224" w:rsidTr="00021924">
        <w:trPr>
          <w:trHeight w:hRule="exact" w:val="496"/>
        </w:trPr>
        <w:tc>
          <w:tcPr>
            <w:tcW w:w="3194" w:type="dxa"/>
            <w:tcBorders>
              <w:top w:val="single" w:sz="8" w:space="0" w:color="808080"/>
            </w:tcBorders>
          </w:tcPr>
          <w:p w:rsidR="00CE1C33" w:rsidRPr="006B512A" w:rsidRDefault="00CE1C33" w:rsidP="00CE1C3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78" w:type="dxa"/>
            <w:tcBorders>
              <w:top w:val="single" w:sz="18" w:space="0" w:color="3366FF"/>
              <w:bottom w:val="single" w:sz="18" w:space="0" w:color="3366FF"/>
            </w:tcBorders>
          </w:tcPr>
          <w:p w:rsidR="00CE1C33" w:rsidRPr="006B512A" w:rsidRDefault="00CE1C33" w:rsidP="00CE1C33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021924" w:rsidRPr="00140224" w:rsidTr="00021924">
        <w:trPr>
          <w:trHeight w:val="567"/>
        </w:trPr>
        <w:tc>
          <w:tcPr>
            <w:tcW w:w="3194" w:type="dxa"/>
            <w:tcBorders>
              <w:right w:val="single" w:sz="18" w:space="0" w:color="3366FF"/>
            </w:tcBorders>
            <w:vAlign w:val="center"/>
          </w:tcPr>
          <w:p w:rsidR="00021924" w:rsidRPr="006B512A" w:rsidRDefault="00021924" w:rsidP="00CE1C3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Preferred 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type of presentation:</w:t>
            </w:r>
          </w:p>
        </w:tc>
        <w:tc>
          <w:tcPr>
            <w:tcW w:w="7578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:rsidR="00021924" w:rsidRPr="006B512A" w:rsidRDefault="00021924" w:rsidP="00021924">
            <w:pPr>
              <w:tabs>
                <w:tab w:val="left" w:pos="2510"/>
                <w:tab w:val="left" w:pos="5912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No preference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Short oral communication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Poster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021924" w:rsidRPr="00140224" w:rsidTr="00021924">
        <w:trPr>
          <w:trHeight w:hRule="exact" w:val="680"/>
        </w:trPr>
        <w:tc>
          <w:tcPr>
            <w:tcW w:w="3194" w:type="dxa"/>
          </w:tcPr>
          <w:p w:rsidR="00021924" w:rsidRPr="006B512A" w:rsidRDefault="00021924" w:rsidP="006B512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78" w:type="dxa"/>
            <w:tcBorders>
              <w:top w:val="single" w:sz="18" w:space="0" w:color="3366FF"/>
              <w:bottom w:val="single" w:sz="18" w:space="0" w:color="3366FF"/>
            </w:tcBorders>
          </w:tcPr>
          <w:p w:rsidR="00021924" w:rsidRPr="006B512A" w:rsidRDefault="00021924" w:rsidP="006B512A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7A3B3F">
              <w:rPr>
                <w:rFonts w:ascii="Arial" w:hAnsi="Arial" w:cs="Arial"/>
                <w:b/>
                <w:iCs/>
                <w:color w:val="0070C0"/>
                <w:lang w:val="en-GB"/>
              </w:rPr>
              <w:sym w:font="Wingdings 3" w:char="F0DB"/>
            </w:r>
            <w:r>
              <w:rPr>
                <w:rFonts w:ascii="Arial" w:hAnsi="Arial" w:cs="Arial"/>
                <w:b/>
                <w:iCs/>
                <w:color w:val="0070C0"/>
                <w:lang w:val="en-GB"/>
              </w:rPr>
              <w:t xml:space="preserve"> </w:t>
            </w:r>
            <w:r w:rsidRPr="007A3B3F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The </w:t>
            </w:r>
            <w:r w:rsidRPr="007A3B3F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>final decision</w:t>
            </w:r>
            <w:r w:rsidRPr="007A3B3F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on presentation type will be made on the basis of program requirements</w:t>
            </w:r>
          </w:p>
        </w:tc>
      </w:tr>
      <w:tr w:rsidR="00021924" w:rsidRPr="00140224" w:rsidTr="00021924">
        <w:trPr>
          <w:trHeight w:hRule="exact" w:val="567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:rsidR="00021924" w:rsidRPr="006B512A" w:rsidRDefault="00021924" w:rsidP="003A692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Do you wish the abstract to </w:t>
            </w:r>
            <w:proofErr w:type="gramStart"/>
            <w:r w:rsidRPr="006B512A">
              <w:rPr>
                <w:rFonts w:ascii="Arial" w:hAnsi="Arial" w:cs="Arial"/>
                <w:bCs/>
                <w:sz w:val="22"/>
                <w:szCs w:val="22"/>
                <w:lang w:val="en-GB"/>
              </w:rPr>
              <w:t>be published</w:t>
            </w:r>
            <w:proofErr w:type="gramEnd"/>
            <w:r w:rsidRPr="006B512A">
              <w:rPr>
                <w:rFonts w:ascii="Arial" w:hAnsi="Arial" w:cs="Arial"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7578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:rsidR="00021924" w:rsidRPr="006B512A" w:rsidRDefault="00021924" w:rsidP="00176E30">
            <w:pPr>
              <w:tabs>
                <w:tab w:val="left" w:pos="175"/>
                <w:tab w:val="left" w:pos="2302"/>
                <w:tab w:val="left" w:pos="2935"/>
                <w:tab w:val="left" w:pos="556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Yes (</w:t>
            </w:r>
            <w:r w:rsidRPr="00E17EE5">
              <w:rPr>
                <w:rFonts w:ascii="Arial" w:hAnsi="Arial" w:cs="Arial"/>
                <w:b/>
                <w:sz w:val="22"/>
                <w:szCs w:val="22"/>
                <w:lang w:val="en-GB"/>
              </w:rPr>
              <w:t>default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  <w:r w:rsidRPr="00C93A7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93A7E" w:rsidRPr="00C93A7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176E30">
              <w:rPr>
                <w:rFonts w:ascii="Arial" w:hAnsi="Arial" w:cs="Arial"/>
                <w:sz w:val="18"/>
                <w:szCs w:val="18"/>
                <w:lang w:val="en-GB"/>
              </w:rPr>
              <w:t>your abstract will be shown</w:t>
            </w:r>
            <w:r w:rsidR="004A144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76E30">
              <w:rPr>
                <w:rFonts w:ascii="Arial" w:hAnsi="Arial" w:cs="Arial"/>
                <w:sz w:val="18"/>
                <w:szCs w:val="18"/>
                <w:lang w:val="en-GB"/>
              </w:rPr>
              <w:t>in print version</w:t>
            </w:r>
            <w:r w:rsidR="004A144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76E30">
              <w:rPr>
                <w:rFonts w:ascii="Arial" w:hAnsi="Arial" w:cs="Arial"/>
                <w:sz w:val="18"/>
                <w:szCs w:val="18"/>
                <w:lang w:val="en-GB"/>
              </w:rPr>
              <w:t xml:space="preserve">only </w:t>
            </w:r>
            <w:r w:rsidR="004A1442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  <w:r w:rsidR="00176E30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4A144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76E3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4A1442">
              <w:rPr>
                <w:rFonts w:ascii="Arial" w:hAnsi="Arial" w:cs="Arial"/>
                <w:sz w:val="18"/>
                <w:szCs w:val="18"/>
                <w:lang w:val="en-GB"/>
              </w:rPr>
              <w:t xml:space="preserve">participants </w:t>
            </w:r>
            <w:r w:rsidR="00176E30">
              <w:rPr>
                <w:rFonts w:ascii="Arial" w:hAnsi="Arial" w:cs="Arial"/>
                <w:sz w:val="18"/>
                <w:szCs w:val="18"/>
                <w:lang w:val="en-GB"/>
              </w:rPr>
              <w:t xml:space="preserve">at the </w:t>
            </w:r>
            <w:r w:rsidR="004A1442">
              <w:rPr>
                <w:rFonts w:ascii="Arial" w:hAnsi="Arial" w:cs="Arial"/>
                <w:sz w:val="18"/>
                <w:szCs w:val="18"/>
                <w:lang w:val="en-GB"/>
              </w:rPr>
              <w:t>meeting</w:t>
            </w:r>
            <w:r w:rsidR="00C93A7E" w:rsidRPr="00C93A7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021924" w:rsidRPr="00140224" w:rsidTr="00021924">
        <w:trPr>
          <w:trHeight w:val="227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24" w:rsidRPr="006B512A" w:rsidRDefault="00021924" w:rsidP="006B512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78" w:type="dxa"/>
            <w:tcBorders>
              <w:top w:val="single" w:sz="18" w:space="0" w:color="3366FF"/>
              <w:left w:val="nil"/>
              <w:bottom w:val="nil"/>
              <w:right w:val="nil"/>
            </w:tcBorders>
          </w:tcPr>
          <w:p w:rsidR="00021924" w:rsidRPr="007A3B3F" w:rsidRDefault="004A1442" w:rsidP="004A1442">
            <w:pPr>
              <w:tabs>
                <w:tab w:val="left" w:pos="763"/>
              </w:tabs>
              <w:spacing w:before="120"/>
              <w:ind w:left="100" w:hanging="108"/>
              <w:rPr>
                <w:rFonts w:ascii="Arial" w:hAnsi="Arial" w:cs="Arial"/>
                <w:bCs/>
                <w:i/>
                <w:i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Published a</w:t>
            </w:r>
            <w:r w:rsidR="00021924" w:rsidRPr="006B512A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bstracts will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appear</w:t>
            </w:r>
            <w:r w:rsidR="00021924" w:rsidRPr="006B512A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021924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in </w:t>
            </w:r>
            <w:r w:rsidR="00021924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Intrinsic Activit</w:t>
            </w:r>
            <w:r w:rsidR="00021924" w:rsidRPr="00CA1D24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y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, 2019; 7(S. 1)</w:t>
            </w:r>
            <w:r w:rsidR="00021924" w:rsidRPr="006B512A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(</w:t>
            </w:r>
            <w:hyperlink r:id="rId10" w:history="1">
              <w:r w:rsidR="00021924" w:rsidRPr="005E3A0A"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  <w:lang w:val="en-GB"/>
                </w:rPr>
                <w:t>www.IntrinsicActivity.org</w:t>
              </w:r>
            </w:hyperlink>
            <w:proofErr w:type="gramStart"/>
            <w:r w:rsidR="00021924" w:rsidRPr="006B512A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)</w:t>
            </w:r>
            <w:proofErr w:type="gramEnd"/>
            <w:r w:rsidR="00944A72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br/>
              <w:t>Note: if you opt out of publication, abstracts must nevertheless be prepared and submitted in the same way.</w:t>
            </w:r>
          </w:p>
        </w:tc>
      </w:tr>
      <w:tr w:rsidR="00021924" w:rsidRPr="00140224" w:rsidTr="005B2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2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24" w:rsidRPr="006B512A" w:rsidRDefault="00021924" w:rsidP="0067143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18" w:space="0" w:color="3366FF"/>
              <w:right w:val="nil"/>
            </w:tcBorders>
          </w:tcPr>
          <w:p w:rsidR="00021924" w:rsidRPr="006B512A" w:rsidRDefault="00021924" w:rsidP="00500428">
            <w:pPr>
              <w:tabs>
                <w:tab w:val="left" w:pos="763"/>
                <w:tab w:val="left" w:pos="38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1924" w:rsidRPr="006B512A" w:rsidTr="0002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:rsidR="00021924" w:rsidRPr="006B512A" w:rsidRDefault="00021924" w:rsidP="0067143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>Please check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[x]</w:t>
            </w:r>
          </w:p>
        </w:tc>
        <w:tc>
          <w:tcPr>
            <w:tcW w:w="7578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021924" w:rsidRPr="00DE486B" w:rsidRDefault="00021924" w:rsidP="004A1442">
            <w:pPr>
              <w:spacing w:before="120" w:after="60"/>
              <w:ind w:left="397" w:hanging="397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I confirm that this abstract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has not been published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before.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(required)</w:t>
            </w:r>
          </w:p>
        </w:tc>
      </w:tr>
      <w:tr w:rsidR="00021924" w:rsidRPr="006B512A" w:rsidTr="005B2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24" w:rsidRPr="006B512A" w:rsidRDefault="00021924" w:rsidP="0067143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18" w:space="0" w:color="3366FF"/>
              <w:right w:val="nil"/>
            </w:tcBorders>
          </w:tcPr>
          <w:p w:rsidR="00021924" w:rsidRPr="006B512A" w:rsidRDefault="00021924" w:rsidP="00DE486B">
            <w:pPr>
              <w:tabs>
                <w:tab w:val="left" w:pos="763"/>
                <w:tab w:val="left" w:pos="4138"/>
              </w:tabs>
              <w:spacing w:before="120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021924" w:rsidRPr="006B512A" w:rsidTr="005B2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:rsidR="00021924" w:rsidRPr="006B512A" w:rsidRDefault="00641941" w:rsidP="0002192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Keywords for indexing:</w:t>
            </w:r>
          </w:p>
        </w:tc>
        <w:tc>
          <w:tcPr>
            <w:tcW w:w="7578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021924" w:rsidRPr="006B512A" w:rsidRDefault="00FC4006" w:rsidP="00D242DD">
            <w:pPr>
              <w:tabs>
                <w:tab w:val="left" w:pos="763"/>
                <w:tab w:val="left" w:pos="4138"/>
              </w:tabs>
              <w:spacing w:before="120" w:after="120"/>
              <w:ind w:left="459" w:hanging="459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 </w:t>
            </w:r>
          </w:p>
        </w:tc>
      </w:tr>
    </w:tbl>
    <w:p w:rsidR="00497156" w:rsidRPr="008E0332" w:rsidRDefault="008E0332" w:rsidP="00D242DD">
      <w:pPr>
        <w:spacing w:before="480"/>
        <w:jc w:val="center"/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</w:pPr>
      <w:r w:rsidRPr="008E0332"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  <w:sym w:font="Wingdings" w:char="F0E0"/>
      </w:r>
      <w:r w:rsidRPr="008E0332"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  <w:t xml:space="preserve">     </w:t>
      </w:r>
      <w:proofErr w:type="gramStart"/>
      <w:r w:rsidR="00497156" w:rsidRPr="008E0332"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  <w:t>continue</w:t>
      </w:r>
      <w:proofErr w:type="gramEnd"/>
      <w:r w:rsidR="00497156" w:rsidRPr="008E0332"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  <w:t xml:space="preserve"> </w:t>
      </w:r>
      <w:r w:rsidR="007E5B5B"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  <w:t>on next page</w:t>
      </w:r>
      <w:r w:rsidRPr="008E0332"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  <w:t xml:space="preserve">    </w:t>
      </w:r>
      <w:r w:rsidRPr="008E0332">
        <w:rPr>
          <w:rFonts w:ascii="Arial" w:hAnsi="Arial" w:cs="Arial"/>
          <w:b/>
          <w:bCs/>
          <w:i/>
          <w:iCs/>
          <w:color w:val="0000FF"/>
          <w:sz w:val="22"/>
          <w:szCs w:val="22"/>
          <w:lang w:val="en-GB"/>
        </w:rPr>
        <w:sym w:font="Wingdings" w:char="F0E0"/>
      </w:r>
    </w:p>
    <w:p w:rsidR="00150F58" w:rsidRDefault="00150F58" w:rsidP="005B62F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column"/>
      </w: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Part B (Abstract details)</w:t>
      </w:r>
    </w:p>
    <w:p w:rsidR="0028694D" w:rsidRPr="007E5B5B" w:rsidRDefault="00F03023" w:rsidP="007E5B5B">
      <w:pPr>
        <w:spacing w:before="120" w:after="240"/>
        <w:rPr>
          <w:rFonts w:ascii="Arial" w:hAnsi="Arial" w:cs="Arial"/>
          <w:b/>
          <w:bCs/>
          <w:sz w:val="22"/>
          <w:szCs w:val="22"/>
          <w:lang w:val="en-GB"/>
        </w:rPr>
      </w:pPr>
      <w:r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 xml:space="preserve">Please follow </w:t>
      </w:r>
      <w:r w:rsidR="005437D8"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>I</w:t>
      </w:r>
      <w:r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 xml:space="preserve">nstructions for </w:t>
      </w:r>
      <w:r w:rsidR="005437D8"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>A</w:t>
      </w:r>
      <w:r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>uthors</w:t>
      </w:r>
      <w:r w:rsidR="005437D8" w:rsidRPr="005437D8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</w:t>
      </w:r>
      <w:r w:rsidR="005437D8" w:rsidRPr="005437D8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sym w:font="Wingdings" w:char="F0E0"/>
      </w:r>
      <w:r w:rsid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 xml:space="preserve"> </w:t>
      </w:r>
      <w:hyperlink r:id="rId11" w:history="1">
        <w:r w:rsidR="005437D8" w:rsidRPr="00C623CE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http://www.IntrinsicActivity.org/instructions/IA-Instructions-MA.pdf</w:t>
        </w:r>
      </w:hyperlink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646"/>
      </w:tblGrid>
      <w:tr w:rsidR="00F03023" w:rsidRPr="00140224" w:rsidTr="006B512A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3366FF"/>
            </w:tcBorders>
          </w:tcPr>
          <w:p w:rsidR="00F03023" w:rsidRPr="006B512A" w:rsidRDefault="00F03023" w:rsidP="006B51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Title of abstract</w:t>
            </w: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="004C776B" w:rsidRPr="00C20CFE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  <w:lang w:val="en-GB"/>
              </w:rPr>
              <w:t xml:space="preserve">Use </w:t>
            </w:r>
            <w:r w:rsidRPr="00C20CFE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  <w:lang w:val="en-GB"/>
              </w:rPr>
              <w:t>sentence case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, </w:t>
            </w:r>
            <w:r w:rsidRPr="006B512A">
              <w:rPr>
                <w:rFonts w:ascii="Arial" w:hAnsi="Arial" w:cs="Arial"/>
                <w:b/>
                <w:bCs/>
                <w:i/>
                <w:iCs/>
                <w:color w:val="365F91"/>
                <w:sz w:val="18"/>
                <w:szCs w:val="18"/>
                <w:lang w:val="en-GB"/>
              </w:rPr>
              <w:t>no</w:t>
            </w:r>
            <w:r w:rsidR="004C776B" w:rsidRPr="006B512A">
              <w:rPr>
                <w:rFonts w:ascii="Arial" w:hAnsi="Arial" w:cs="Arial"/>
                <w:b/>
                <w:bCs/>
                <w:i/>
                <w:iCs/>
                <w:color w:val="365F91"/>
                <w:sz w:val="18"/>
                <w:szCs w:val="18"/>
                <w:lang w:val="en-GB"/>
              </w:rPr>
              <w:t> 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full stop at the end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F03023" w:rsidRPr="006B512A" w:rsidRDefault="00F03023" w:rsidP="0086137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F03023" w:rsidRPr="00140224" w:rsidTr="005B62F0">
        <w:trPr>
          <w:trHeight w:hRule="exact" w:val="263"/>
        </w:trPr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03023" w:rsidRPr="006B512A" w:rsidRDefault="00F03023" w:rsidP="007E5B5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46" w:type="dxa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vAlign w:val="center"/>
          </w:tcPr>
          <w:p w:rsidR="00F03023" w:rsidRPr="006B512A" w:rsidRDefault="00F03023" w:rsidP="007E5B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3023" w:rsidRPr="00140224" w:rsidTr="006B512A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3366FF"/>
            </w:tcBorders>
          </w:tcPr>
          <w:p w:rsidR="00F03023" w:rsidRPr="006B512A" w:rsidRDefault="00F03023" w:rsidP="006B512A">
            <w:pPr>
              <w:spacing w:before="60" w:after="60"/>
              <w:ind w:right="-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Authors</w:t>
            </w: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Pr="00C20CFE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  <w:lang w:val="en-GB"/>
              </w:rPr>
              <w:t>Full first and last names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of all authors</w:t>
            </w:r>
            <w:r w:rsidR="00AD283E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;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</w:t>
            </w:r>
            <w:r w:rsidR="000722E0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presenting author should be first author; </w:t>
            </w:r>
            <w:r w:rsidR="004C776B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make sure to use correct spelling</w:t>
            </w:r>
            <w:r w:rsidR="00433468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.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F03023" w:rsidRPr="006B512A" w:rsidRDefault="00F0302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2A10" w:rsidRPr="00140224" w:rsidTr="005B62F0">
        <w:trPr>
          <w:trHeight w:hRule="exact" w:val="397"/>
        </w:trPr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82A10" w:rsidRPr="006B512A" w:rsidRDefault="00C82A10" w:rsidP="007E5B5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46" w:type="dxa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tcMar>
              <w:left w:w="28" w:type="dxa"/>
              <w:right w:w="28" w:type="dxa"/>
            </w:tcMar>
          </w:tcPr>
          <w:p w:rsidR="00C82A10" w:rsidRPr="007A3B3F" w:rsidRDefault="009A4A27" w:rsidP="003B69C4">
            <w:pPr>
              <w:spacing w:before="60"/>
              <w:rPr>
                <w:rFonts w:ascii="Arial" w:hAnsi="Arial" w:cs="Arial"/>
                <w:i/>
                <w:iCs/>
                <w:color w:val="0070C0"/>
                <w:lang w:val="en-GB"/>
              </w:rPr>
            </w:pPr>
            <w:r w:rsidRPr="007A3B3F">
              <w:rPr>
                <w:rFonts w:ascii="Arial" w:hAnsi="Arial" w:cs="Arial"/>
                <w:b/>
                <w:iCs/>
                <w:color w:val="0070C0"/>
                <w:lang w:val="en-GB"/>
              </w:rPr>
              <w:sym w:font="Wingdings 3" w:char="F0DB"/>
            </w:r>
            <w:r w:rsidRPr="007A3B3F">
              <w:rPr>
                <w:rFonts w:ascii="Arial" w:hAnsi="Arial" w:cs="Arial"/>
                <w:i/>
                <w:iCs/>
                <w:color w:val="0070C0"/>
                <w:lang w:val="en-GB"/>
              </w:rPr>
              <w:t xml:space="preserve"> </w:t>
            </w:r>
            <w:r w:rsidR="00E17EE5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U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se diacritical marks on characters (á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à â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ä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014236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ć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014236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č</w:t>
            </w:r>
            <w:r w:rsidR="00173C03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ç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é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è ê</w:t>
            </w:r>
            <w:r w:rsidR="00173C03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ğ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í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ì î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73C03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ı</w:t>
            </w:r>
            <w:proofErr w:type="spellEnd"/>
            <w:r w:rsidR="00173C03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ó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ò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ö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4814AF" w:rsidRPr="007A3B3F">
              <w:rPr>
                <w:rFonts w:ascii="Helvetica" w:hAnsi="Helvetica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ő </w:t>
            </w:r>
            <w:r w:rsidR="003B69C4" w:rsidRPr="007A3B3F">
              <w:rPr>
                <w:rFonts w:ascii="Helvetica" w:hAnsi="Helvetica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ś ş š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ú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ù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ü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Helvetica" w:hAnsi="Helvetica" w:cs="Arial"/>
                <w:i/>
                <w:iCs/>
                <w:color w:val="0070C0"/>
                <w:sz w:val="18"/>
                <w:szCs w:val="18"/>
                <w:lang w:val="en-GB"/>
              </w:rPr>
              <w:t>ű</w:t>
            </w:r>
            <w:r w:rsidR="004814AF" w:rsidRPr="007A3B3F">
              <w:rPr>
                <w:rFonts w:ascii="Helvetica" w:hAnsi="Helvetica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ž</w:t>
            </w:r>
            <w:r w:rsidR="00014236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etc.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) as appropriate</w:t>
            </w:r>
          </w:p>
        </w:tc>
      </w:tr>
      <w:tr w:rsidR="00C82A10" w:rsidRPr="00140224" w:rsidTr="006B512A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3366FF"/>
            </w:tcBorders>
          </w:tcPr>
          <w:p w:rsidR="00C82A10" w:rsidRPr="006B512A" w:rsidRDefault="00C82A10" w:rsidP="006B51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Affiliations</w:t>
            </w: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Where there are multiple affiliations, 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the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institute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s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should 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appear </w:t>
            </w:r>
            <w:r w:rsidR="00AD283E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in the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order of 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author names and </w:t>
            </w:r>
            <w:proofErr w:type="gramStart"/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should be identified</w:t>
            </w:r>
            <w:proofErr w:type="gramEnd"/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by 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appropriate superscript number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s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.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C82A10" w:rsidRPr="00861371" w:rsidRDefault="00C82A10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62F0" w:rsidRPr="00140224" w:rsidTr="005B62F0">
        <w:trPr>
          <w:trHeight w:hRule="exact" w:val="173"/>
        </w:trPr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B62F0" w:rsidRPr="006B512A" w:rsidRDefault="005B62F0" w:rsidP="006C297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46" w:type="dxa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vAlign w:val="center"/>
          </w:tcPr>
          <w:p w:rsidR="005B62F0" w:rsidRPr="006B512A" w:rsidRDefault="005B62F0" w:rsidP="006C29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62F0" w:rsidRPr="00140224" w:rsidTr="005B62F0">
        <w:trPr>
          <w:trHeight w:hRule="exact" w:val="572"/>
        </w:trPr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3366FF"/>
            </w:tcBorders>
            <w:vAlign w:val="center"/>
          </w:tcPr>
          <w:p w:rsidR="005B62F0" w:rsidRPr="006B512A" w:rsidRDefault="005B62F0" w:rsidP="005B62F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E-mail </w:t>
            </w:r>
            <w:r w:rsidRPr="005B62F0">
              <w:rPr>
                <w:rFonts w:ascii="Arial" w:hAnsi="Arial" w:cs="Arial"/>
                <w:bCs/>
                <w:sz w:val="18"/>
                <w:szCs w:val="18"/>
                <w:lang w:val="en-GB"/>
              </w:rPr>
              <w:t>of corresponding author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5B62F0" w:rsidRPr="00861371" w:rsidRDefault="005B62F0" w:rsidP="005B62F0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76B" w:rsidRPr="00140224" w:rsidTr="005B62F0">
        <w:trPr>
          <w:trHeight w:hRule="exact" w:val="167"/>
        </w:trPr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C776B" w:rsidRPr="006B512A" w:rsidRDefault="004C776B" w:rsidP="007E5B5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46" w:type="dxa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vAlign w:val="center"/>
          </w:tcPr>
          <w:p w:rsidR="004C776B" w:rsidRPr="006B512A" w:rsidRDefault="004C776B" w:rsidP="007E5B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76B" w:rsidRPr="00140224" w:rsidTr="005B62F0">
        <w:trPr>
          <w:trHeight w:val="7254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3366FF"/>
            </w:tcBorders>
          </w:tcPr>
          <w:p w:rsidR="004C776B" w:rsidRPr="006B512A" w:rsidRDefault="004C776B" w:rsidP="006B51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Main text</w:t>
            </w:r>
          </w:p>
          <w:p w:rsidR="004C776B" w:rsidRPr="006B512A" w:rsidRDefault="004C776B" w:rsidP="006B512A">
            <w:pPr>
              <w:spacing w:before="60" w:after="60"/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Normal length of text is </w:t>
            </w:r>
            <w:r w:rsidR="00E17EE5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>300</w:t>
            </w:r>
            <w:r w:rsidRPr="006B512A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>–</w:t>
            </w:r>
            <w:r w:rsidR="00E17EE5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>500</w:t>
            </w:r>
            <w:r w:rsidRPr="006B512A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 xml:space="preserve"> words</w:t>
            </w:r>
            <w:r w:rsidR="008E0332" w:rsidRPr="006B512A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>.</w:t>
            </w:r>
            <w:r w:rsidR="008E0332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br/>
            </w:r>
            <w:r w:rsidR="00455A9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(</w:t>
            </w:r>
            <w:proofErr w:type="spellStart"/>
            <w:r w:rsidR="009A4A27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max</w:t>
            </w:r>
            <w:r w:rsidR="00E17EE5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.length</w:t>
            </w:r>
            <w:proofErr w:type="spellEnd"/>
            <w:r w:rsidR="00E17EE5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: one A4 page in final formatting of APHAR publishing organ: Intrinsic Activity</w:t>
            </w:r>
            <w:r w:rsidR="00455A9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)</w:t>
            </w:r>
            <w:r w:rsidR="009A4A27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.</w:t>
            </w:r>
          </w:p>
          <w:p w:rsidR="004C776B" w:rsidRPr="006B512A" w:rsidRDefault="004C776B" w:rsidP="006B512A">
            <w:pPr>
              <w:spacing w:before="60" w:after="60"/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Please follow the </w:t>
            </w:r>
            <w:r w:rsidR="00CA1D24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>I</w:t>
            </w:r>
            <w:r w:rsidRPr="006B512A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 xml:space="preserve">nstructions for </w:t>
            </w:r>
            <w:r w:rsidR="00CA1D24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>A</w:t>
            </w:r>
            <w:r w:rsidRPr="006B512A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>uthors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</w:t>
            </w:r>
            <w:r w:rsidR="00CA1D24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br/>
            </w:r>
            <w:r w:rsidR="00104948" w:rsidRPr="00CA1D24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(see link below).</w:t>
            </w:r>
          </w:p>
          <w:p w:rsidR="00433468" w:rsidRDefault="00104948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Abstracts </w:t>
            </w:r>
            <w:proofErr w:type="gramStart"/>
            <w:r w:rsidRPr="006B512A">
              <w:rPr>
                <w:rFonts w:ascii="Arial" w:hAnsi="Arial" w:cs="Arial"/>
                <w:b/>
                <w:sz w:val="18"/>
                <w:szCs w:val="18"/>
                <w:lang w:val="en-GB"/>
              </w:rPr>
              <w:t>will be edited</w:t>
            </w:r>
            <w:proofErr w:type="gramEnd"/>
            <w:r w:rsidRPr="006B512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A5A1C" w:rsidRPr="006B512A">
              <w:rPr>
                <w:rFonts w:ascii="Arial" w:hAnsi="Arial" w:cs="Arial"/>
                <w:sz w:val="18"/>
                <w:szCs w:val="18"/>
                <w:lang w:val="en-GB"/>
              </w:rPr>
              <w:t xml:space="preserve">for publication </w:t>
            </w:r>
            <w:r w:rsidR="00E17EE5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="004A5A1C" w:rsidRPr="006B512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62DB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E17EE5" w:rsidRPr="00E17EE5">
              <w:rPr>
                <w:rFonts w:ascii="Arial" w:hAnsi="Arial"/>
                <w:i/>
                <w:iCs/>
                <w:sz w:val="18"/>
                <w:szCs w:val="18"/>
                <w:lang w:val="en-GB"/>
              </w:rPr>
              <w:t>Intrinsic Activity</w:t>
            </w:r>
            <w:r w:rsidR="004A5A1C" w:rsidRPr="006B512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6B512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Pr="006B512A" w:rsidRDefault="00232A7E" w:rsidP="00C333D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Note: </w:t>
            </w:r>
            <w:r w:rsidR="00C333D9">
              <w:rPr>
                <w:rFonts w:ascii="Arial" w:hAnsi="Arial" w:cs="Arial"/>
                <w:sz w:val="18"/>
                <w:szCs w:val="18"/>
                <w:lang w:val="en-GB"/>
              </w:rPr>
              <w:t>The 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bstract field on the right is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resizeable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so that longer texts will </w:t>
            </w:r>
            <w:r w:rsidR="00C333D9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fit into this form.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dashed" w:sz="12" w:space="0" w:color="4F81BD"/>
              <w:right w:val="single" w:sz="18" w:space="0" w:color="3366FF"/>
            </w:tcBorders>
          </w:tcPr>
          <w:p w:rsidR="004C776B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Background: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[One paragraph of text</w:t>
            </w:r>
            <w:r w:rsidR="00E17EE5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 mandatory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Methods: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[One paragraph of text</w:t>
            </w:r>
            <w:r w:rsidR="00E17EE5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 mandatory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Results: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[One paragraph of text</w:t>
            </w:r>
            <w:r w:rsidR="00E17EE5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 mandatory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Discussion: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[One paragraph of text</w:t>
            </w:r>
            <w:r w:rsidR="00E17EE5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 mandatory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Acknowledgements: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</w:t>
            </w:r>
            <w:r w:rsidR="004F5D33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(grant support)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One sentence if needed, otherwise </w:t>
            </w:r>
            <w:r w:rsidR="00CD69AF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mark as ‘DELETED’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References: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[Include references ONLY if they are </w:t>
            </w:r>
            <w:r w:rsidR="009A4A27"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essential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, otherwise delete]</w:t>
            </w:r>
          </w:p>
        </w:tc>
      </w:tr>
    </w:tbl>
    <w:p w:rsidR="00104948" w:rsidRPr="00104948" w:rsidRDefault="009A4A27" w:rsidP="00F30057">
      <w:pPr>
        <w:spacing w:before="120" w:line="300" w:lineRule="auto"/>
        <w:ind w:left="425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A4A27">
        <w:rPr>
          <w:rFonts w:ascii="Arial" w:hAnsi="Arial"/>
          <w:b/>
          <w:iCs/>
          <w:sz w:val="24"/>
          <w:szCs w:val="24"/>
          <w:lang w:val="en-GB"/>
        </w:rPr>
        <w:sym w:font="Wingdings" w:char="F0E8"/>
      </w:r>
      <w:r>
        <w:rPr>
          <w:rFonts w:ascii="Arial" w:hAnsi="Arial"/>
          <w:b/>
          <w:i/>
          <w:iCs/>
          <w:sz w:val="24"/>
          <w:szCs w:val="24"/>
          <w:lang w:val="en-GB"/>
        </w:rPr>
        <w:t xml:space="preserve"> </w:t>
      </w:r>
      <w:r w:rsidR="00104948" w:rsidRPr="00104948">
        <w:rPr>
          <w:rFonts w:ascii="Arial" w:hAnsi="Arial"/>
          <w:b/>
          <w:i/>
          <w:iCs/>
          <w:sz w:val="24"/>
          <w:szCs w:val="24"/>
          <w:lang w:val="en-GB"/>
        </w:rPr>
        <w:t xml:space="preserve">Instructions for </w:t>
      </w:r>
      <w:r w:rsidR="005437D8">
        <w:rPr>
          <w:rFonts w:ascii="Arial" w:hAnsi="Arial"/>
          <w:b/>
          <w:i/>
          <w:iCs/>
          <w:sz w:val="24"/>
          <w:szCs w:val="24"/>
          <w:lang w:val="en-GB"/>
        </w:rPr>
        <w:t>A</w:t>
      </w:r>
      <w:r w:rsidR="00104948" w:rsidRPr="00104948">
        <w:rPr>
          <w:rFonts w:ascii="Arial" w:hAnsi="Arial"/>
          <w:b/>
          <w:i/>
          <w:iCs/>
          <w:sz w:val="24"/>
          <w:szCs w:val="24"/>
          <w:lang w:val="en-GB"/>
        </w:rPr>
        <w:t xml:space="preserve">uthors: </w:t>
      </w:r>
      <w:hyperlink r:id="rId12" w:history="1">
        <w:r w:rsidR="005437D8" w:rsidRPr="00F078F1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http://www.IntrinsicActivity.org/instructions/IA-Instructions-MA.pdf</w:t>
        </w:r>
      </w:hyperlink>
    </w:p>
    <w:p w:rsidR="009A4A27" w:rsidRDefault="0028694D" w:rsidP="00F30057">
      <w:pPr>
        <w:spacing w:line="30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9A4A27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Deadline for submission:</w:t>
      </w:r>
      <w:r w:rsidRPr="004732D3">
        <w:rPr>
          <w:rFonts w:ascii="Arial" w:hAnsi="Arial" w:cs="Arial"/>
          <w:i/>
          <w:iCs/>
          <w:lang w:val="en-GB"/>
        </w:rPr>
        <w:t xml:space="preserve"> </w:t>
      </w:r>
      <w:r w:rsidR="005B62F0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10 July</w:t>
      </w:r>
      <w:r w:rsidR="005B2A75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2019</w:t>
      </w:r>
    </w:p>
    <w:p w:rsidR="0028694D" w:rsidRPr="00F1038F" w:rsidRDefault="00F03023" w:rsidP="00F30057">
      <w:pPr>
        <w:spacing w:line="300" w:lineRule="auto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ELECTRONIC SUBMISSION</w:t>
      </w:r>
      <w:r w:rsidR="004732D3"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0028694D"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via</w:t>
      </w:r>
      <w:r w:rsidR="0028694D" w:rsidRPr="00104948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28694D" w:rsidRPr="00104948">
        <w:rPr>
          <w:rFonts w:ascii="Arial" w:hAnsi="Arial" w:cs="Arial"/>
          <w:color w:val="000000"/>
          <w:sz w:val="24"/>
          <w:szCs w:val="24"/>
        </w:rPr>
        <w:sym w:font="Wingdings" w:char="F0E8"/>
      </w:r>
      <w:r w:rsidR="0028694D" w:rsidRPr="0010494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5B6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ANA registration site</w:t>
      </w:r>
      <w:r w:rsidR="0028694D" w:rsidRPr="00104948">
        <w:rPr>
          <w:sz w:val="24"/>
          <w:szCs w:val="24"/>
          <w:lang w:val="en-GB"/>
        </w:rPr>
        <w:t xml:space="preserve"> </w:t>
      </w:r>
      <w:r w:rsidR="0028694D" w:rsidRPr="00104948">
        <w:rPr>
          <w:rFonts w:ascii="Arial" w:hAnsi="Arial" w:cs="Arial"/>
          <w:color w:val="000000"/>
          <w:sz w:val="24"/>
          <w:szCs w:val="24"/>
        </w:rPr>
        <w:sym w:font="Wingdings" w:char="F0E7"/>
      </w:r>
      <w:r w:rsidR="00F30057" w:rsidRPr="00F1038F">
        <w:rPr>
          <w:rFonts w:ascii="Arial" w:hAnsi="Arial" w:cs="Arial"/>
          <w:color w:val="000000"/>
          <w:sz w:val="24"/>
          <w:szCs w:val="24"/>
          <w:lang w:val="en-GB"/>
        </w:rPr>
        <w:br/>
      </w:r>
      <w:r w:rsidR="00F30057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(please </w:t>
      </w:r>
      <w:r w:rsidR="00F30057" w:rsidRPr="00F1038F">
        <w:rPr>
          <w:rFonts w:ascii="Arial" w:hAnsi="Arial" w:cs="Arial"/>
          <w:i/>
          <w:color w:val="FF0000"/>
          <w:sz w:val="24"/>
          <w:szCs w:val="24"/>
          <w:u w:val="single"/>
          <w:lang w:val="en-GB"/>
        </w:rPr>
        <w:t>do NOT convert</w:t>
      </w:r>
      <w:r w:rsidR="00F30057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 the form to any other format)</w:t>
      </w:r>
    </w:p>
    <w:p w:rsidR="00C4259D" w:rsidRDefault="00C4259D" w:rsidP="00F30057">
      <w:pPr>
        <w:spacing w:line="30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C4259D">
        <w:rPr>
          <w:rFonts w:ascii="Arial" w:hAnsi="Arial" w:cs="Arial"/>
          <w:color w:val="000000"/>
          <w:sz w:val="24"/>
          <w:szCs w:val="24"/>
          <w:lang w:val="en-GB"/>
        </w:rPr>
        <w:t xml:space="preserve">For additional </w:t>
      </w:r>
      <w:proofErr w:type="gramStart"/>
      <w:r w:rsidRPr="00C4259D">
        <w:rPr>
          <w:rFonts w:ascii="Arial" w:hAnsi="Arial" w:cs="Arial"/>
          <w:color w:val="000000"/>
          <w:sz w:val="24"/>
          <w:szCs w:val="24"/>
          <w:lang w:val="en-GB"/>
        </w:rPr>
        <w:t>information</w:t>
      </w:r>
      <w:proofErr w:type="gramEnd"/>
      <w:r w:rsidRPr="00C4259D">
        <w:rPr>
          <w:rFonts w:ascii="Arial" w:hAnsi="Arial" w:cs="Arial"/>
          <w:color w:val="000000"/>
          <w:sz w:val="24"/>
          <w:szCs w:val="24"/>
          <w:lang w:val="en-GB"/>
        </w:rPr>
        <w:t xml:space="preserve"> see </w:t>
      </w:r>
      <w:r w:rsidR="005B62F0">
        <w:rPr>
          <w:rFonts w:ascii="Arial" w:hAnsi="Arial" w:cs="Arial"/>
          <w:color w:val="000000"/>
          <w:sz w:val="24"/>
          <w:szCs w:val="24"/>
          <w:lang w:val="en-GB"/>
        </w:rPr>
        <w:t>Part C (</w:t>
      </w:r>
      <w:r w:rsidRPr="00C4259D">
        <w:rPr>
          <w:rFonts w:ascii="Arial" w:hAnsi="Arial" w:cs="Arial"/>
          <w:color w:val="000000"/>
          <w:sz w:val="24"/>
          <w:szCs w:val="24"/>
          <w:lang w:val="en-GB"/>
        </w:rPr>
        <w:t>next page</w:t>
      </w:r>
      <w:r w:rsidR="005B62F0">
        <w:rPr>
          <w:rFonts w:ascii="Arial" w:hAnsi="Arial" w:cs="Arial"/>
          <w:color w:val="000000"/>
          <w:sz w:val="24"/>
          <w:szCs w:val="24"/>
          <w:lang w:val="en-GB"/>
        </w:rPr>
        <w:t>)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sym w:font="Wingdings 3" w:char="F0D8"/>
      </w:r>
    </w:p>
    <w:p w:rsidR="00C4259D" w:rsidRDefault="00C4259D" w:rsidP="005B62F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column"/>
      </w: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Part C (Further information)</w:t>
      </w:r>
    </w:p>
    <w:p w:rsidR="00C4259D" w:rsidRDefault="00C4259D" w:rsidP="009A4A27">
      <w:pPr>
        <w:spacing w:before="60" w:line="30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C4259D" w:rsidRDefault="00C4259D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 xml:space="preserve">Abstracts </w:t>
      </w:r>
      <w:proofErr w:type="gramStart"/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>will be edited</w:t>
      </w:r>
      <w:proofErr w:type="gramEnd"/>
      <w:r>
        <w:rPr>
          <w:rFonts w:ascii="Arial" w:hAnsi="Arial" w:cs="Arial"/>
          <w:iCs/>
          <w:sz w:val="24"/>
          <w:szCs w:val="24"/>
          <w:lang w:val="en-GB"/>
        </w:rPr>
        <w:t xml:space="preserve"> for publication </w:t>
      </w:r>
      <w:r w:rsidR="005921DA">
        <w:rPr>
          <w:rFonts w:ascii="Arial" w:hAnsi="Arial" w:cs="Arial"/>
          <w:iCs/>
          <w:sz w:val="24"/>
          <w:szCs w:val="24"/>
          <w:lang w:val="en-GB"/>
        </w:rPr>
        <w:t>in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232A7E">
        <w:rPr>
          <w:rFonts w:ascii="Arial" w:hAnsi="Arial"/>
          <w:i/>
          <w:iCs/>
          <w:sz w:val="24"/>
          <w:szCs w:val="24"/>
          <w:lang w:val="en-GB"/>
        </w:rPr>
        <w:t>Intrinsic Ac</w:t>
      </w:r>
      <w:r w:rsidR="005921DA" w:rsidRPr="005921DA">
        <w:rPr>
          <w:rFonts w:ascii="Arial" w:hAnsi="Arial"/>
          <w:i/>
          <w:iCs/>
          <w:sz w:val="24"/>
          <w:szCs w:val="24"/>
          <w:lang w:val="en-GB"/>
        </w:rPr>
        <w:t>tivity</w:t>
      </w:r>
      <w:r w:rsidR="005921DA">
        <w:rPr>
          <w:rFonts w:ascii="Arial" w:hAnsi="Arial" w:cs="Arial"/>
          <w:iCs/>
          <w:sz w:val="24"/>
          <w:szCs w:val="24"/>
          <w:lang w:val="en-GB"/>
        </w:rPr>
        <w:t xml:space="preserve">, the publication medium of </w:t>
      </w:r>
      <w:r>
        <w:rPr>
          <w:rFonts w:ascii="Arial" w:hAnsi="Arial" w:cs="Arial"/>
          <w:iCs/>
          <w:sz w:val="24"/>
          <w:szCs w:val="24"/>
          <w:lang w:val="en-GB"/>
        </w:rPr>
        <w:t>the A</w:t>
      </w:r>
      <w:r w:rsidR="005921DA">
        <w:rPr>
          <w:rFonts w:ascii="Arial" w:hAnsi="Arial" w:cs="Arial"/>
          <w:iCs/>
          <w:sz w:val="24"/>
          <w:szCs w:val="24"/>
          <w:lang w:val="en-GB"/>
        </w:rPr>
        <w:t>ustrian Pharmacological Society.</w:t>
      </w:r>
    </w:p>
    <w:p w:rsidR="00DA2CA9" w:rsidRPr="007A3B3F" w:rsidRDefault="00C4259D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>After submission</w:t>
      </w:r>
      <w:r w:rsidRPr="007A3B3F"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="00C623CE">
        <w:rPr>
          <w:rFonts w:ascii="Arial" w:hAnsi="Arial" w:cs="Arial"/>
          <w:iCs/>
          <w:sz w:val="24"/>
          <w:szCs w:val="24"/>
          <w:lang w:val="en-GB"/>
        </w:rPr>
        <w:t xml:space="preserve">within a few days, </w:t>
      </w:r>
      <w:r w:rsidRPr="007A3B3F">
        <w:rPr>
          <w:rFonts w:ascii="Arial" w:hAnsi="Arial" w:cs="Arial"/>
          <w:iCs/>
          <w:sz w:val="24"/>
          <w:szCs w:val="24"/>
          <w:lang w:val="en-GB"/>
        </w:rPr>
        <w:t xml:space="preserve">presenting and corresponding authors will receive a copy of the edited abstract which </w:t>
      </w:r>
      <w:r w:rsidR="00176E30">
        <w:rPr>
          <w:rFonts w:ascii="Arial" w:hAnsi="Arial" w:cs="Arial"/>
          <w:iCs/>
          <w:sz w:val="24"/>
          <w:szCs w:val="24"/>
          <w:lang w:val="en-GB"/>
        </w:rPr>
        <w:t xml:space="preserve">authors </w:t>
      </w:r>
      <w:r w:rsidRPr="007A3B3F">
        <w:rPr>
          <w:rFonts w:ascii="Arial" w:hAnsi="Arial" w:cs="Arial"/>
          <w:iCs/>
          <w:sz w:val="24"/>
          <w:szCs w:val="24"/>
          <w:lang w:val="en-GB"/>
        </w:rPr>
        <w:t xml:space="preserve">should </w:t>
      </w:r>
      <w:r w:rsidR="00176E30">
        <w:rPr>
          <w:rFonts w:ascii="Arial" w:hAnsi="Arial" w:cs="Arial"/>
          <w:iCs/>
          <w:sz w:val="24"/>
          <w:szCs w:val="24"/>
          <w:lang w:val="en-GB"/>
        </w:rPr>
        <w:t>check</w:t>
      </w:r>
      <w:r w:rsidRPr="007A3B3F">
        <w:rPr>
          <w:rFonts w:ascii="Arial" w:hAnsi="Arial" w:cs="Arial"/>
          <w:iCs/>
          <w:sz w:val="24"/>
          <w:szCs w:val="24"/>
          <w:lang w:val="en-GB"/>
        </w:rPr>
        <w:t xml:space="preserve"> carefully for errors. </w:t>
      </w:r>
    </w:p>
    <w:p w:rsidR="00C4259D" w:rsidRDefault="000E6E09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>Editorial queries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  <w:lang w:val="en-GB"/>
        </w:rPr>
        <w:t>must be answered</w:t>
      </w:r>
      <w:proofErr w:type="gramEnd"/>
      <w:r>
        <w:rPr>
          <w:rFonts w:ascii="Arial" w:hAnsi="Arial" w:cs="Arial"/>
          <w:iCs/>
          <w:sz w:val="24"/>
          <w:szCs w:val="24"/>
          <w:lang w:val="en-GB"/>
        </w:rPr>
        <w:t xml:space="preserve"> appropriately.</w:t>
      </w:r>
    </w:p>
    <w:p w:rsidR="00C4259D" w:rsidRDefault="00C4259D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>Corrections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  <w:lang w:val="en-GB"/>
        </w:rPr>
        <w:t>should be submitted</w:t>
      </w:r>
      <w:proofErr w:type="gramEnd"/>
      <w:r>
        <w:rPr>
          <w:rFonts w:ascii="Arial" w:hAnsi="Arial" w:cs="Arial"/>
          <w:iCs/>
          <w:sz w:val="24"/>
          <w:szCs w:val="24"/>
          <w:lang w:val="en-GB"/>
        </w:rPr>
        <w:t xml:space="preserve"> within one week to </w:t>
      </w:r>
      <w:r w:rsidRPr="007A3B3F">
        <w:rPr>
          <w:rFonts w:ascii="Arial" w:hAnsi="Arial" w:cs="Arial"/>
          <w:iCs/>
          <w:color w:val="0070C0"/>
          <w:sz w:val="24"/>
          <w:szCs w:val="24"/>
          <w:u w:val="single"/>
          <w:lang w:val="en-GB"/>
        </w:rPr>
        <w:t>abstracts@</w:t>
      </w:r>
      <w:r w:rsidR="005B2A75">
        <w:rPr>
          <w:rFonts w:ascii="Arial" w:hAnsi="Arial" w:cs="Arial"/>
          <w:iCs/>
          <w:color w:val="0070C0"/>
          <w:sz w:val="24"/>
          <w:szCs w:val="24"/>
          <w:u w:val="single"/>
          <w:lang w:val="en-GB"/>
        </w:rPr>
        <w:t>intrin</w:t>
      </w:r>
      <w:r w:rsidR="002F7DF4">
        <w:rPr>
          <w:rFonts w:ascii="Arial" w:hAnsi="Arial" w:cs="Arial"/>
          <w:iCs/>
          <w:color w:val="0070C0"/>
          <w:sz w:val="24"/>
          <w:szCs w:val="24"/>
          <w:u w:val="single"/>
          <w:lang w:val="en-GB"/>
        </w:rPr>
        <w:t>s</w:t>
      </w:r>
      <w:r w:rsidR="005B2A75">
        <w:rPr>
          <w:rFonts w:ascii="Arial" w:hAnsi="Arial" w:cs="Arial"/>
          <w:iCs/>
          <w:color w:val="0070C0"/>
          <w:sz w:val="24"/>
          <w:szCs w:val="24"/>
          <w:u w:val="single"/>
          <w:lang w:val="en-GB"/>
        </w:rPr>
        <w:t>icactivity.org</w:t>
      </w:r>
      <w:r>
        <w:rPr>
          <w:rFonts w:ascii="Arial" w:hAnsi="Arial" w:cs="Arial"/>
          <w:iCs/>
          <w:sz w:val="24"/>
          <w:szCs w:val="24"/>
          <w:lang w:val="en-GB"/>
        </w:rPr>
        <w:t>; if</w:t>
      </w:r>
      <w:r w:rsidR="005B2A75">
        <w:rPr>
          <w:rFonts w:ascii="Arial" w:hAnsi="Arial" w:cs="Arial"/>
          <w:iCs/>
          <w:sz w:val="24"/>
          <w:szCs w:val="24"/>
          <w:lang w:val="en-GB"/>
        </w:rPr>
        <w:t> </w:t>
      </w:r>
      <w:r>
        <w:rPr>
          <w:rFonts w:ascii="Arial" w:hAnsi="Arial" w:cs="Arial"/>
          <w:iCs/>
          <w:sz w:val="24"/>
          <w:szCs w:val="24"/>
          <w:lang w:val="en-GB"/>
        </w:rPr>
        <w:t xml:space="preserve">necessary, further corrections or amendments may be submitted until the time of </w:t>
      </w:r>
      <w:r w:rsidR="005921DA">
        <w:rPr>
          <w:rFonts w:ascii="Arial" w:hAnsi="Arial" w:cs="Arial"/>
          <w:iCs/>
          <w:sz w:val="24"/>
          <w:szCs w:val="24"/>
          <w:lang w:val="en-GB"/>
        </w:rPr>
        <w:t>publication</w:t>
      </w:r>
      <w:r>
        <w:rPr>
          <w:rFonts w:ascii="Arial" w:hAnsi="Arial" w:cs="Arial"/>
          <w:iCs/>
          <w:sz w:val="24"/>
          <w:szCs w:val="24"/>
          <w:lang w:val="en-GB"/>
        </w:rPr>
        <w:t xml:space="preserve">. However, no changes to the abstracts will be possible once they </w:t>
      </w:r>
      <w:proofErr w:type="gramStart"/>
      <w:r>
        <w:rPr>
          <w:rFonts w:ascii="Arial" w:hAnsi="Arial" w:cs="Arial"/>
          <w:iCs/>
          <w:sz w:val="24"/>
          <w:szCs w:val="24"/>
          <w:lang w:val="en-GB"/>
        </w:rPr>
        <w:t>are published</w:t>
      </w:r>
      <w:proofErr w:type="gramEnd"/>
      <w:r>
        <w:rPr>
          <w:rFonts w:ascii="Arial" w:hAnsi="Arial" w:cs="Arial"/>
          <w:iCs/>
          <w:sz w:val="24"/>
          <w:szCs w:val="24"/>
          <w:lang w:val="en-GB"/>
        </w:rPr>
        <w:t xml:space="preserve"> in final form.</w:t>
      </w:r>
    </w:p>
    <w:p w:rsidR="00455A95" w:rsidRDefault="00455A95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 xml:space="preserve">If you have indicated that you do not wish that your abstract </w:t>
      </w:r>
      <w:proofErr w:type="gramStart"/>
      <w:r>
        <w:rPr>
          <w:rFonts w:ascii="Arial" w:hAnsi="Arial" w:cs="Arial"/>
          <w:iCs/>
          <w:sz w:val="24"/>
          <w:szCs w:val="24"/>
          <w:lang w:val="en-GB"/>
        </w:rPr>
        <w:t>be published</w:t>
      </w:r>
      <w:proofErr w:type="gramEnd"/>
      <w:r>
        <w:rPr>
          <w:rFonts w:ascii="Arial" w:hAnsi="Arial" w:cs="Arial"/>
          <w:iCs/>
          <w:sz w:val="24"/>
          <w:szCs w:val="24"/>
          <w:lang w:val="en-GB"/>
        </w:rPr>
        <w:t xml:space="preserve">, you can change your mind until the time of publication </w:t>
      </w:r>
      <w:r w:rsidR="00AD283E">
        <w:rPr>
          <w:rFonts w:ascii="Arial" w:hAnsi="Arial" w:cs="Arial"/>
          <w:iCs/>
          <w:sz w:val="24"/>
          <w:szCs w:val="24"/>
          <w:lang w:val="en-GB"/>
        </w:rPr>
        <w:t xml:space="preserve">of the proceedings </w:t>
      </w:r>
      <w:r>
        <w:rPr>
          <w:rFonts w:ascii="Arial" w:hAnsi="Arial" w:cs="Arial"/>
          <w:iCs/>
          <w:sz w:val="24"/>
          <w:szCs w:val="24"/>
          <w:lang w:val="en-GB"/>
        </w:rPr>
        <w:t>(</w:t>
      </w:r>
      <w:r w:rsidR="000E6E09">
        <w:rPr>
          <w:rFonts w:ascii="Arial" w:hAnsi="Arial" w:cs="Arial"/>
          <w:iCs/>
          <w:sz w:val="24"/>
          <w:szCs w:val="24"/>
          <w:lang w:val="en-GB"/>
        </w:rPr>
        <w:t xml:space="preserve">ca. one week before </w:t>
      </w:r>
      <w:r>
        <w:rPr>
          <w:rFonts w:ascii="Arial" w:hAnsi="Arial" w:cs="Arial"/>
          <w:iCs/>
          <w:sz w:val="24"/>
          <w:szCs w:val="24"/>
          <w:lang w:val="en-GB"/>
        </w:rPr>
        <w:t>date of meeting).</w:t>
      </w:r>
    </w:p>
    <w:p w:rsid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:rsid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:rsid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:rsid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:rsidR="005921DA" w:rsidRPr="00104948" w:rsidRDefault="005921DA" w:rsidP="005921DA">
      <w:pPr>
        <w:spacing w:before="240" w:line="300" w:lineRule="auto"/>
        <w:ind w:left="426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A4A27">
        <w:rPr>
          <w:rFonts w:ascii="Arial" w:hAnsi="Arial"/>
          <w:b/>
          <w:iCs/>
          <w:sz w:val="24"/>
          <w:szCs w:val="24"/>
          <w:lang w:val="en-GB"/>
        </w:rPr>
        <w:sym w:font="Wingdings" w:char="F0E8"/>
      </w:r>
      <w:r>
        <w:rPr>
          <w:rFonts w:ascii="Arial" w:hAnsi="Arial"/>
          <w:b/>
          <w:i/>
          <w:iCs/>
          <w:sz w:val="24"/>
          <w:szCs w:val="24"/>
          <w:lang w:val="en-GB"/>
        </w:rPr>
        <w:t xml:space="preserve"> </w:t>
      </w:r>
      <w:r w:rsidRPr="00104948">
        <w:rPr>
          <w:rFonts w:ascii="Arial" w:hAnsi="Arial"/>
          <w:b/>
          <w:i/>
          <w:iCs/>
          <w:sz w:val="24"/>
          <w:szCs w:val="24"/>
          <w:lang w:val="en-GB"/>
        </w:rPr>
        <w:t xml:space="preserve">Instructions for </w:t>
      </w:r>
      <w:r>
        <w:rPr>
          <w:rFonts w:ascii="Arial" w:hAnsi="Arial"/>
          <w:b/>
          <w:i/>
          <w:iCs/>
          <w:sz w:val="24"/>
          <w:szCs w:val="24"/>
          <w:lang w:val="en-GB"/>
        </w:rPr>
        <w:t>A</w:t>
      </w:r>
      <w:r w:rsidRPr="00104948">
        <w:rPr>
          <w:rFonts w:ascii="Arial" w:hAnsi="Arial"/>
          <w:b/>
          <w:i/>
          <w:iCs/>
          <w:sz w:val="24"/>
          <w:szCs w:val="24"/>
          <w:lang w:val="en-GB"/>
        </w:rPr>
        <w:t xml:space="preserve">uthors: </w:t>
      </w:r>
      <w:hyperlink r:id="rId13" w:history="1">
        <w:r w:rsidRPr="00F078F1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http://www.IntrinsicActivity.org/instructions/IA-Instructions-MA.pdf</w:t>
        </w:r>
      </w:hyperlink>
    </w:p>
    <w:p w:rsidR="00C4259D" w:rsidRDefault="00C4259D" w:rsidP="00C4259D">
      <w:pPr>
        <w:spacing w:before="60" w:line="30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9A4A27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Deadline for submission:</w:t>
      </w:r>
      <w:r w:rsidRPr="004732D3">
        <w:rPr>
          <w:rFonts w:ascii="Arial" w:hAnsi="Arial" w:cs="Arial"/>
          <w:i/>
          <w:iCs/>
          <w:lang w:val="en-GB"/>
        </w:rPr>
        <w:t xml:space="preserve"> </w:t>
      </w:r>
      <w:r w:rsidR="005B62F0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10 July</w:t>
      </w:r>
      <w:r w:rsidR="005B2A75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2019</w:t>
      </w:r>
    </w:p>
    <w:p w:rsidR="00C4259D" w:rsidRPr="00710504" w:rsidRDefault="00C4259D" w:rsidP="00C4259D">
      <w:pPr>
        <w:spacing w:before="60" w:line="300" w:lineRule="auto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ELECTRONIC SUBMISSION via</w:t>
      </w:r>
      <w:r w:rsidRPr="00104948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104948">
        <w:rPr>
          <w:rFonts w:ascii="Arial" w:hAnsi="Arial" w:cs="Arial"/>
          <w:color w:val="000000"/>
          <w:sz w:val="24"/>
          <w:szCs w:val="24"/>
        </w:rPr>
        <w:sym w:font="Wingdings" w:char="F0E8"/>
      </w:r>
      <w:r w:rsidRPr="0010494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5B6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ANA registration site</w:t>
      </w:r>
      <w:r w:rsidR="005B62F0" w:rsidRPr="00104948">
        <w:rPr>
          <w:sz w:val="24"/>
          <w:szCs w:val="24"/>
          <w:lang w:val="en-GB"/>
        </w:rPr>
        <w:t xml:space="preserve"> </w:t>
      </w:r>
      <w:r w:rsidR="005B62F0" w:rsidRPr="00104948">
        <w:rPr>
          <w:rFonts w:ascii="Arial" w:hAnsi="Arial" w:cs="Arial"/>
          <w:color w:val="000000"/>
          <w:sz w:val="24"/>
          <w:szCs w:val="24"/>
        </w:rPr>
        <w:sym w:font="Wingdings" w:char="F0E7"/>
      </w:r>
      <w:r w:rsidR="005B62F0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="005B62F0">
        <w:rPr>
          <w:rFonts w:ascii="Arial" w:hAnsi="Arial" w:cs="Arial"/>
          <w:color w:val="FF0000"/>
          <w:sz w:val="24"/>
          <w:szCs w:val="24"/>
          <w:lang w:val="en-GB"/>
        </w:rPr>
        <w:br/>
      </w:r>
      <w:r w:rsidR="001C3C74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(please </w:t>
      </w:r>
      <w:r w:rsidR="001C3C74" w:rsidRPr="00F1038F">
        <w:rPr>
          <w:rFonts w:ascii="Arial" w:hAnsi="Arial" w:cs="Arial"/>
          <w:i/>
          <w:color w:val="FF0000"/>
          <w:sz w:val="24"/>
          <w:szCs w:val="24"/>
          <w:u w:val="single"/>
          <w:lang w:val="en-GB"/>
        </w:rPr>
        <w:t>do NOT convert</w:t>
      </w:r>
      <w:r w:rsidR="001C3C74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 the form to any other format)</w:t>
      </w:r>
    </w:p>
    <w:p w:rsidR="00C4259D" w:rsidRP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sectPr w:rsidR="00C4259D" w:rsidRPr="00C4259D" w:rsidSect="00D242DD">
      <w:pgSz w:w="11906" w:h="16838"/>
      <w:pgMar w:top="567" w:right="567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6A34"/>
    <w:multiLevelType w:val="hybridMultilevel"/>
    <w:tmpl w:val="2F3C77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3"/>
    <w:rsid w:val="00014236"/>
    <w:rsid w:val="00021924"/>
    <w:rsid w:val="00041DA8"/>
    <w:rsid w:val="00062DBD"/>
    <w:rsid w:val="000722E0"/>
    <w:rsid w:val="00076F45"/>
    <w:rsid w:val="00093F5D"/>
    <w:rsid w:val="000B0F5F"/>
    <w:rsid w:val="000B4DA6"/>
    <w:rsid w:val="000B63E4"/>
    <w:rsid w:val="000E68A7"/>
    <w:rsid w:val="000E6E09"/>
    <w:rsid w:val="00104948"/>
    <w:rsid w:val="0011640E"/>
    <w:rsid w:val="0013350E"/>
    <w:rsid w:val="00133F91"/>
    <w:rsid w:val="0013590B"/>
    <w:rsid w:val="00140224"/>
    <w:rsid w:val="00150F58"/>
    <w:rsid w:val="00163696"/>
    <w:rsid w:val="00173C03"/>
    <w:rsid w:val="0017477C"/>
    <w:rsid w:val="001750E1"/>
    <w:rsid w:val="001766F0"/>
    <w:rsid w:val="00176E30"/>
    <w:rsid w:val="00192705"/>
    <w:rsid w:val="001A15CF"/>
    <w:rsid w:val="001C3C74"/>
    <w:rsid w:val="001F027F"/>
    <w:rsid w:val="001F23A8"/>
    <w:rsid w:val="00201854"/>
    <w:rsid w:val="0020238E"/>
    <w:rsid w:val="00203083"/>
    <w:rsid w:val="00203FBC"/>
    <w:rsid w:val="00232A7E"/>
    <w:rsid w:val="002771F8"/>
    <w:rsid w:val="002810FA"/>
    <w:rsid w:val="002813CC"/>
    <w:rsid w:val="0028694D"/>
    <w:rsid w:val="002B79A8"/>
    <w:rsid w:val="002E5683"/>
    <w:rsid w:val="002E6BC3"/>
    <w:rsid w:val="002F1715"/>
    <w:rsid w:val="002F268B"/>
    <w:rsid w:val="002F7DF4"/>
    <w:rsid w:val="00331E91"/>
    <w:rsid w:val="00332FB4"/>
    <w:rsid w:val="00385AC2"/>
    <w:rsid w:val="003A692E"/>
    <w:rsid w:val="003B3AF5"/>
    <w:rsid w:val="003B69C4"/>
    <w:rsid w:val="003B74E6"/>
    <w:rsid w:val="00413A34"/>
    <w:rsid w:val="00433468"/>
    <w:rsid w:val="00441639"/>
    <w:rsid w:val="00455A95"/>
    <w:rsid w:val="00456BC8"/>
    <w:rsid w:val="004732D3"/>
    <w:rsid w:val="004734CC"/>
    <w:rsid w:val="004814AF"/>
    <w:rsid w:val="00490C0D"/>
    <w:rsid w:val="00497156"/>
    <w:rsid w:val="004A1442"/>
    <w:rsid w:val="004A1FD6"/>
    <w:rsid w:val="004A5A1C"/>
    <w:rsid w:val="004B3347"/>
    <w:rsid w:val="004C776B"/>
    <w:rsid w:val="004D3404"/>
    <w:rsid w:val="004D4F2C"/>
    <w:rsid w:val="004E14BB"/>
    <w:rsid w:val="004F5D33"/>
    <w:rsid w:val="00500428"/>
    <w:rsid w:val="005437D8"/>
    <w:rsid w:val="00553E0E"/>
    <w:rsid w:val="00565124"/>
    <w:rsid w:val="005921DA"/>
    <w:rsid w:val="005B2A75"/>
    <w:rsid w:val="005B62F0"/>
    <w:rsid w:val="005C7FE8"/>
    <w:rsid w:val="005E3414"/>
    <w:rsid w:val="006105A0"/>
    <w:rsid w:val="00641941"/>
    <w:rsid w:val="00644329"/>
    <w:rsid w:val="00657D7E"/>
    <w:rsid w:val="00665CF4"/>
    <w:rsid w:val="0067143C"/>
    <w:rsid w:val="00685F8C"/>
    <w:rsid w:val="00687411"/>
    <w:rsid w:val="0069113A"/>
    <w:rsid w:val="006A1C5B"/>
    <w:rsid w:val="006B512A"/>
    <w:rsid w:val="00710504"/>
    <w:rsid w:val="007201F7"/>
    <w:rsid w:val="007265E3"/>
    <w:rsid w:val="0075761C"/>
    <w:rsid w:val="00757B40"/>
    <w:rsid w:val="00787AD3"/>
    <w:rsid w:val="007A063A"/>
    <w:rsid w:val="007A1288"/>
    <w:rsid w:val="007A3B3F"/>
    <w:rsid w:val="007B5C7B"/>
    <w:rsid w:val="007E5B5B"/>
    <w:rsid w:val="00810DAB"/>
    <w:rsid w:val="00830326"/>
    <w:rsid w:val="00856770"/>
    <w:rsid w:val="00861371"/>
    <w:rsid w:val="0088103B"/>
    <w:rsid w:val="008950B7"/>
    <w:rsid w:val="008A1802"/>
    <w:rsid w:val="008E0332"/>
    <w:rsid w:val="00906E4A"/>
    <w:rsid w:val="00925B37"/>
    <w:rsid w:val="00944A72"/>
    <w:rsid w:val="00947401"/>
    <w:rsid w:val="00956C63"/>
    <w:rsid w:val="00957635"/>
    <w:rsid w:val="00962C2E"/>
    <w:rsid w:val="009706F9"/>
    <w:rsid w:val="0097444E"/>
    <w:rsid w:val="009A4A27"/>
    <w:rsid w:val="009C02CB"/>
    <w:rsid w:val="009C4CBD"/>
    <w:rsid w:val="009E1753"/>
    <w:rsid w:val="00A05BE9"/>
    <w:rsid w:val="00A157CA"/>
    <w:rsid w:val="00A25F31"/>
    <w:rsid w:val="00A32C68"/>
    <w:rsid w:val="00A911CE"/>
    <w:rsid w:val="00AD283E"/>
    <w:rsid w:val="00B170F3"/>
    <w:rsid w:val="00B26D34"/>
    <w:rsid w:val="00B508F9"/>
    <w:rsid w:val="00B64424"/>
    <w:rsid w:val="00B91DAB"/>
    <w:rsid w:val="00B950F7"/>
    <w:rsid w:val="00BE6A0B"/>
    <w:rsid w:val="00C20CFE"/>
    <w:rsid w:val="00C31626"/>
    <w:rsid w:val="00C333D9"/>
    <w:rsid w:val="00C4259D"/>
    <w:rsid w:val="00C521A6"/>
    <w:rsid w:val="00C623CE"/>
    <w:rsid w:val="00C82A10"/>
    <w:rsid w:val="00C93A7E"/>
    <w:rsid w:val="00C963DA"/>
    <w:rsid w:val="00CA1D24"/>
    <w:rsid w:val="00CA6148"/>
    <w:rsid w:val="00CD0EA1"/>
    <w:rsid w:val="00CD69AF"/>
    <w:rsid w:val="00CE1C33"/>
    <w:rsid w:val="00D11BBE"/>
    <w:rsid w:val="00D12FC2"/>
    <w:rsid w:val="00D242DD"/>
    <w:rsid w:val="00D26E71"/>
    <w:rsid w:val="00D35B35"/>
    <w:rsid w:val="00D55342"/>
    <w:rsid w:val="00DA2CA9"/>
    <w:rsid w:val="00DB65B6"/>
    <w:rsid w:val="00DD206D"/>
    <w:rsid w:val="00DE486B"/>
    <w:rsid w:val="00DE5805"/>
    <w:rsid w:val="00DF3730"/>
    <w:rsid w:val="00E053B7"/>
    <w:rsid w:val="00E17EE5"/>
    <w:rsid w:val="00E37648"/>
    <w:rsid w:val="00E40654"/>
    <w:rsid w:val="00E460E2"/>
    <w:rsid w:val="00E62F29"/>
    <w:rsid w:val="00E836D9"/>
    <w:rsid w:val="00EA6B9A"/>
    <w:rsid w:val="00F01F23"/>
    <w:rsid w:val="00F03023"/>
    <w:rsid w:val="00F0315E"/>
    <w:rsid w:val="00F1038F"/>
    <w:rsid w:val="00F30057"/>
    <w:rsid w:val="00F46D88"/>
    <w:rsid w:val="00F52124"/>
    <w:rsid w:val="00FC4006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F8606717-F6B9-4E82-B6A7-7FE098C7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Bdr>
        <w:bottom w:val="single" w:sz="12" w:space="1" w:color="FF0000"/>
      </w:pBdr>
      <w:ind w:left="-567"/>
      <w:outlineLvl w:val="0"/>
    </w:pPr>
    <w:rPr>
      <w:rFonts w:ascii="Arial" w:hAnsi="Arial" w:cs="Arial"/>
      <w:b/>
      <w:bCs/>
      <w:color w:val="000080"/>
      <w:spacing w:val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jc w:val="center"/>
      <w:outlineLvl w:val="1"/>
    </w:pPr>
    <w:rPr>
      <w:rFonts w:ascii="Arial" w:hAnsi="Arial" w:cs="Arial"/>
      <w:b/>
      <w:bCs/>
      <w:color w:val="000000"/>
      <w:spacing w:val="2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 w:line="400" w:lineRule="exact"/>
      <w:jc w:val="both"/>
      <w:outlineLvl w:val="2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567"/>
    </w:pPr>
    <w:rPr>
      <w:rFonts w:ascii="Arial" w:hAnsi="Arial" w:cs="Arial"/>
      <w:color w:val="000080"/>
      <w:sz w:val="18"/>
      <w:szCs w:val="18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paragraph" w:styleId="Textkrper">
    <w:name w:val="Body Text"/>
    <w:basedOn w:val="Standard"/>
    <w:link w:val="TextkrperZchn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F0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150F58"/>
    <w:rPr>
      <w:rFonts w:cs="Times New Roman"/>
      <w:b/>
      <w:bCs/>
    </w:rPr>
  </w:style>
  <w:style w:type="table" w:styleId="Tabellenraster">
    <w:name w:val="Table Grid"/>
    <w:basedOn w:val="NormaleTabelle"/>
    <w:uiPriority w:val="59"/>
    <w:rsid w:val="0013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IntrinsicActivity.org/instructions/IA-Instructions-M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strian-neuroscience.at" TargetMode="External"/><Relationship Id="rId12" Type="http://schemas.openxmlformats.org/officeDocument/2006/relationships/hyperlink" Target="http://www.IntrinsicActivity.org/instructions/IA-Instructions-M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ntrinsicActivity.org/instructions/IA-Instructions-M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rinsicActivi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7969-6658-42AD-8C77-6F03379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UniGraz</Company>
  <LinksUpToDate>false</LinksUpToDate>
  <CharactersWithSpaces>4459</CharactersWithSpaces>
  <SharedDoc>false</SharedDoc>
  <HLinks>
    <vt:vector size="24" baseType="variant"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http://www.intrinsicactivity.org/instructions/IA-Instructions-MA.pdf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http://www.intrinsicactivity.org/instructions/IA-Instructions-MA.pdf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http://www.intrinsicactivity.org/instructions/IA-Instructions-MA.pdf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http://www.intrinsicactivity.org/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</dc:creator>
  <cp:keywords/>
  <cp:lastModifiedBy>Sigismund Huck</cp:lastModifiedBy>
  <cp:revision>2</cp:revision>
  <cp:lastPrinted>2008-05-23T17:34:00Z</cp:lastPrinted>
  <dcterms:created xsi:type="dcterms:W3CDTF">2019-03-20T19:18:00Z</dcterms:created>
  <dcterms:modified xsi:type="dcterms:W3CDTF">2019-03-20T19:18:00Z</dcterms:modified>
</cp:coreProperties>
</file>